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Pr="006E0948" w:rsidRDefault="00B52738" w:rsidP="00E54E2A">
      <w:pPr>
        <w:rPr>
          <w:bCs/>
          <w:sz w:val="32"/>
          <w:szCs w:val="32"/>
        </w:rPr>
      </w:pPr>
      <w:r>
        <w:rPr>
          <w:sz w:val="28"/>
          <w:szCs w:val="28"/>
        </w:rPr>
        <w:t xml:space="preserve">от </w:t>
      </w:r>
      <w:r w:rsidR="002E7FA4">
        <w:rPr>
          <w:sz w:val="28"/>
          <w:szCs w:val="28"/>
        </w:rPr>
        <w:t>17</w:t>
      </w:r>
      <w:r w:rsidR="00FB00E1">
        <w:rPr>
          <w:sz w:val="28"/>
          <w:szCs w:val="28"/>
        </w:rPr>
        <w:t>.06</w:t>
      </w:r>
      <w:r w:rsidR="00906F7F">
        <w:rPr>
          <w:sz w:val="28"/>
          <w:szCs w:val="28"/>
        </w:rPr>
        <w:t>.2022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   </w:t>
      </w:r>
      <w:r w:rsidR="00E54E2A">
        <w:rPr>
          <w:sz w:val="28"/>
          <w:szCs w:val="28"/>
        </w:rPr>
        <w:t xml:space="preserve">     </w:t>
      </w:r>
      <w:r w:rsidR="00434A46">
        <w:rPr>
          <w:sz w:val="28"/>
          <w:szCs w:val="28"/>
        </w:rPr>
        <w:t xml:space="preserve"> </w:t>
      </w:r>
      <w:r w:rsidR="00E54E2A">
        <w:rPr>
          <w:sz w:val="28"/>
          <w:szCs w:val="28"/>
        </w:rPr>
        <w:t>№ 79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1F730A" w:rsidTr="00FB00E1">
        <w:trPr>
          <w:trHeight w:val="1120"/>
        </w:trPr>
        <w:tc>
          <w:tcPr>
            <w:tcW w:w="6061" w:type="dxa"/>
          </w:tcPr>
          <w:p w:rsidR="001F730A" w:rsidRPr="00100878" w:rsidRDefault="00B71A32" w:rsidP="00FB00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FB00E1">
              <w:rPr>
                <w:sz w:val="28"/>
                <w:szCs w:val="28"/>
              </w:rPr>
              <w:t xml:space="preserve">О признании утратившим силу </w:t>
            </w:r>
            <w:proofErr w:type="gramStart"/>
            <w:r w:rsidR="00FB00E1">
              <w:rPr>
                <w:sz w:val="28"/>
                <w:szCs w:val="28"/>
              </w:rPr>
              <w:t>решения Совета депутатов города Новосибирска</w:t>
            </w:r>
            <w:proofErr w:type="gramEnd"/>
            <w:r w:rsidR="00FB00E1">
              <w:rPr>
                <w:sz w:val="28"/>
                <w:szCs w:val="28"/>
              </w:rPr>
              <w:t xml:space="preserve"> от 21.12.2016 № 339 «О Порядке ведения перечня видов муниципального контроля и органов местного самоуправления, уполномоченных на их осуществление, на территории города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CD300D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FB00E1" w:rsidRPr="00FB00E1">
        <w:rPr>
          <w:rFonts w:ascii="Times New Roman" w:hAnsi="Times New Roman" w:cs="Times New Roman"/>
          <w:b w:val="0"/>
          <w:sz w:val="28"/>
          <w:szCs w:val="28"/>
        </w:rPr>
        <w:t xml:space="preserve">О признании утратившим силу </w:t>
      </w:r>
      <w:proofErr w:type="gramStart"/>
      <w:r w:rsidR="00FB00E1" w:rsidRPr="00FB00E1">
        <w:rPr>
          <w:rFonts w:ascii="Times New Roman" w:hAnsi="Times New Roman" w:cs="Times New Roman"/>
          <w:b w:val="0"/>
          <w:sz w:val="28"/>
          <w:szCs w:val="28"/>
        </w:rPr>
        <w:t>решения Совета депутатов города Новосибирска</w:t>
      </w:r>
      <w:proofErr w:type="gramEnd"/>
      <w:r w:rsidR="00FB00E1" w:rsidRPr="00FB00E1">
        <w:rPr>
          <w:rFonts w:ascii="Times New Roman" w:hAnsi="Times New Roman" w:cs="Times New Roman"/>
          <w:b w:val="0"/>
          <w:sz w:val="28"/>
          <w:szCs w:val="28"/>
        </w:rPr>
        <w:t xml:space="preserve"> от 21.12.2016 № 339 «О Порядке ведения перечня видов муниципального контроля и органов местного самоуправления, уполномоченных на их осуществление, на территории города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906F7F" w:rsidRDefault="00627C7A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B71A32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627C7A" w:rsidRPr="00981DEB" w:rsidRDefault="00784F35" w:rsidP="00627C7A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r w:rsidR="00627C7A" w:rsidRPr="00981DEB">
        <w:rPr>
          <w:sz w:val="28"/>
          <w:szCs w:val="28"/>
        </w:rPr>
        <w:t xml:space="preserve">. </w:t>
      </w:r>
      <w:r w:rsidR="000F1DA8">
        <w:rPr>
          <w:sz w:val="28"/>
          <w:szCs w:val="28"/>
        </w:rPr>
        <w:t xml:space="preserve"> </w:t>
      </w:r>
      <w:r w:rsidR="00627C7A" w:rsidRPr="00981DE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FB00E1">
        <w:rPr>
          <w:sz w:val="28"/>
          <w:szCs w:val="28"/>
        </w:rPr>
        <w:t>городскому хозяйству</w:t>
      </w:r>
      <w:r w:rsidR="00627C7A" w:rsidRPr="00981DEB">
        <w:rPr>
          <w:sz w:val="28"/>
          <w:szCs w:val="28"/>
        </w:rPr>
        <w:t xml:space="preserve">. </w:t>
      </w:r>
    </w:p>
    <w:p w:rsidR="00841F4D" w:rsidRPr="00F25463" w:rsidRDefault="00841F4D" w:rsidP="00CD300D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CD300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2452F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2452F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46CFC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4E6F"/>
    <w:rsid w:val="0019579C"/>
    <w:rsid w:val="00195D6F"/>
    <w:rsid w:val="00197653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452FD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E7FA4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95F8F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526F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0948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84F35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E6452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2E0F"/>
    <w:rsid w:val="00906F7F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566A3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BF79B2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54E2A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0E14"/>
    <w:rsid w:val="00F91328"/>
    <w:rsid w:val="00F93E0E"/>
    <w:rsid w:val="00F97E58"/>
    <w:rsid w:val="00FA1C6F"/>
    <w:rsid w:val="00FA326E"/>
    <w:rsid w:val="00FA3EE4"/>
    <w:rsid w:val="00FB00E1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22</cp:revision>
  <cp:lastPrinted>2022-05-04T04:13:00Z</cp:lastPrinted>
  <dcterms:created xsi:type="dcterms:W3CDTF">2018-12-05T02:00:00Z</dcterms:created>
  <dcterms:modified xsi:type="dcterms:W3CDTF">2022-06-17T03:25:00Z</dcterms:modified>
</cp:coreProperties>
</file>